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77470</wp:posOffset>
            </wp:positionH>
            <wp:positionV relativeFrom="paragraph">
              <wp:posOffset>299085</wp:posOffset>
            </wp:positionV>
            <wp:extent cx="1878330" cy="187579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2819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187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56"/>
          <w:szCs w:val="56"/>
        </w:rPr>
        <w:t>Театральная студия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56"/>
          <w:szCs w:val="56"/>
        </w:rPr>
        <w:t xml:space="preserve">   </w:t>
      </w:r>
      <w:r>
        <w:rPr>
          <w:rFonts w:cs="Times New Roman" w:ascii="Liberation Serif" w:hAnsi="Liberation Serif"/>
          <w:b/>
          <w:color w:val="3465A4"/>
          <w:sz w:val="56"/>
          <w:szCs w:val="56"/>
        </w:rPr>
        <w:t>«Чайка»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 w:val="false"/>
          <w:bCs w:val="false"/>
        </w:rPr>
      </w:pPr>
      <w:r>
        <w:rPr>
          <w:rFonts w:cs="Times New Roman" w:ascii="Liberation Serif" w:hAnsi="Liberation Serif"/>
          <w:b w:val="false"/>
          <w:bCs w:val="false"/>
        </w:rPr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b w:val="false"/>
          <w:bCs w:val="false"/>
        </w:rPr>
      </w:pPr>
      <w:r>
        <w:rPr>
          <w:rFonts w:cs="Times New Roman" w:ascii="Liberation Serif" w:hAnsi="Liberation Serif"/>
          <w:b w:val="false"/>
          <w:bCs w:val="false"/>
        </w:rPr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40"/>
          <w:szCs w:val="40"/>
        </w:rPr>
        <w:t xml:space="preserve">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возраст участников 5 - 14 лет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color w:themeColor="accent5" w:themeShade="80" w:val="215868"/>
          <w:sz w:val="32"/>
          <w:szCs w:val="32"/>
        </w:rPr>
      </w:pPr>
      <w:r>
        <w:rPr>
          <w:rFonts w:cs="Times New Roman" w:ascii="Liberation Serif" w:hAnsi="Liberation Serif"/>
          <w:color w:themeColor="accent5" w:themeShade="80" w:val="215868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ab/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Театральная студия «Чайка» - это первые шаги в мире театра для детей от 5 лет. На занятиях ребята раскрывают творческие способности, учатся свободно выражать себя, развивают речь, воображение и уверенность на сцене.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Основы актерского мастерства, развитие сценической речи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Пластика и движение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памяти, внимания и воображения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театрализованных постановках и концертных номерах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Руководитель студии - Наталья Владимировна Ткаченко, режиссер детского и студенческого театров, автор постановок.</w:t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Хормейстер - Людмила Сергеевна Дунаева, специалист в области вокального искусства.</w:t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000000"/>
          <w:sz w:val="32"/>
          <w:szCs w:val="32"/>
        </w:rPr>
        <w:t>Расписание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tbl>
      <w:tblPr>
        <w:tblStyle w:val="ab"/>
        <w:tblW w:w="10133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67"/>
        <w:gridCol w:w="6280"/>
        <w:gridCol w:w="2386"/>
      </w:tblGrid>
      <w:tr>
        <w:trPr>
          <w:trHeight w:val="733" w:hRule="atLeast"/>
        </w:trPr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6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2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557" w:hRule="atLeast"/>
        </w:trPr>
        <w:tc>
          <w:tcPr>
            <w:tcW w:w="14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Вторник</w:t>
            </w:r>
          </w:p>
        </w:tc>
        <w:tc>
          <w:tcPr>
            <w:tcW w:w="62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1-13 группа (5-7 лет)    13:00 - 13:45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1-14 группа (5-7 лет)    14:00 - 14:45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(8-11 лет)       15:00 - 15:45; 16:00 - 16:45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(12-14 лет)     17:00 - 17:45; 18:00 - 18:45</w:t>
            </w:r>
          </w:p>
        </w:tc>
        <w:tc>
          <w:tcPr>
            <w:tcW w:w="2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143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239</w:t>
            </w:r>
          </w:p>
        </w:tc>
      </w:tr>
      <w:tr>
        <w:trPr>
          <w:trHeight w:val="423" w:hRule="atLeast"/>
        </w:trPr>
        <w:tc>
          <w:tcPr>
            <w:tcW w:w="14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Среда</w:t>
            </w:r>
          </w:p>
        </w:tc>
        <w:tc>
          <w:tcPr>
            <w:tcW w:w="62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1-13 группа (5-7 лет)    13:00 - 13:45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1-14 группа (5-7 лет)    14:00 - 14:45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(8-11 лет)       15:00 - 15:45; 16:00 - 16:45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(12-14 лет)     17:00 - 17:45; 18:00 - 18:45</w:t>
            </w:r>
          </w:p>
        </w:tc>
        <w:tc>
          <w:tcPr>
            <w:tcW w:w="2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143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239</w:t>
            </w:r>
          </w:p>
        </w:tc>
      </w:tr>
      <w:tr>
        <w:trPr>
          <w:trHeight w:val="414" w:hRule="atLeast"/>
        </w:trPr>
        <w:tc>
          <w:tcPr>
            <w:tcW w:w="14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Четверг</w:t>
            </w:r>
          </w:p>
        </w:tc>
        <w:tc>
          <w:tcPr>
            <w:tcW w:w="62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1-13 группа (5-7 лет)    13:00 - 13:45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1-14 группа (5-7 лет)    14:00 - 14:45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(8-11 лет)       15:00 - 15:45; 16:00 - 16:45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(12-14 лет)     17:00 - 17:45; 18:00 - 18:45</w:t>
            </w:r>
          </w:p>
        </w:tc>
        <w:tc>
          <w:tcPr>
            <w:tcW w:w="2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киноконцертный зал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143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239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1"/>
          <w:szCs w:val="31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</w:r>
    </w:p>
    <w:sectPr>
      <w:type w:val="nextPage"/>
      <w:pgSz w:w="11906" w:h="16838"/>
      <w:pgMar w:left="851" w:right="738" w:gutter="0" w:header="0" w:top="500" w:footer="0" w:bottom="705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entury Gothic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hanging="0" w:lef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46C30-E831-44A8-84E2-A832FA1DD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Application>LibreOffice/24.8.4.2$Linux_X86_64 LibreOffice_project/480$Build-2</Application>
  <AppVersion>15.0000</AppVersion>
  <Pages>1</Pages>
  <Words>211</Words>
  <Characters>1089</Characters>
  <CharactersWithSpaces>1322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2026-09-21T12:47:46Z</cp:lastPrinted>
  <dcterms:modified xsi:type="dcterms:W3CDTF">2026-09-21T12:47:49Z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